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DF" w:rsidRPr="00916CDF" w:rsidRDefault="00916CDF" w:rsidP="00916CD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16CDF">
        <w:rPr>
          <w:rFonts w:ascii="Times New Roman" w:eastAsia="Times New Roman" w:hAnsi="Times New Roman" w:cs="Times New Roman"/>
          <w:b/>
          <w:bCs/>
          <w:kern w:val="36"/>
          <w:sz w:val="48"/>
          <w:szCs w:val="48"/>
        </w:rPr>
        <w:t>Tixbee</w:t>
      </w:r>
      <w:proofErr w:type="spellEnd"/>
      <w:r w:rsidRPr="00916CDF">
        <w:rPr>
          <w:rFonts w:ascii="Times New Roman" w:eastAsia="Times New Roman" w:hAnsi="Times New Roman" w:cs="Times New Roman"/>
          <w:b/>
          <w:bCs/>
          <w:kern w:val="36"/>
          <w:sz w:val="48"/>
          <w:szCs w:val="48"/>
        </w:rPr>
        <w:t xml:space="preserve"> Launches Innovative Dust-Free </w:t>
      </w:r>
      <w:r w:rsidR="00615648">
        <w:rPr>
          <w:rFonts w:ascii="Times New Roman" w:eastAsia="Times New Roman" w:hAnsi="Times New Roman" w:cs="Times New Roman"/>
          <w:b/>
          <w:bCs/>
          <w:kern w:val="36"/>
          <w:sz w:val="48"/>
          <w:szCs w:val="48"/>
        </w:rPr>
        <w:t xml:space="preserve">Industrial </w:t>
      </w:r>
      <w:r w:rsidRPr="00916CDF">
        <w:rPr>
          <w:rFonts w:ascii="Times New Roman" w:eastAsia="Times New Roman" w:hAnsi="Times New Roman" w:cs="Times New Roman"/>
          <w:b/>
          <w:bCs/>
          <w:kern w:val="36"/>
          <w:sz w:val="48"/>
          <w:szCs w:val="48"/>
        </w:rPr>
        <w:t>Air Conditioner in India</w:t>
      </w:r>
    </w:p>
    <w:p w:rsidR="00916CDF" w:rsidRDefault="00615648">
      <w:r>
        <w:t>06/02/2023 11:15</w:t>
      </w:r>
    </w:p>
    <w:p w:rsidR="00615648" w:rsidRDefault="00CD29BA">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-1905</wp:posOffset>
            </wp:positionV>
            <wp:extent cx="7829550" cy="857250"/>
            <wp:effectExtent l="19050" t="0" r="0" b="0"/>
            <wp:wrapNone/>
            <wp:docPr id="3" name="Picture 2" descr="tibee footer press releas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e footer press release .png"/>
                    <pic:cNvPicPr/>
                  </pic:nvPicPr>
                  <pic:blipFill>
                    <a:blip r:embed="rId7"/>
                    <a:stretch>
                      <a:fillRect/>
                    </a:stretch>
                  </pic:blipFill>
                  <pic:spPr>
                    <a:xfrm>
                      <a:off x="0" y="0"/>
                      <a:ext cx="7829550" cy="857250"/>
                    </a:xfrm>
                    <a:prstGeom prst="rect">
                      <a:avLst/>
                    </a:prstGeom>
                  </pic:spPr>
                </pic:pic>
              </a:graphicData>
            </a:graphic>
          </wp:anchor>
        </w:drawing>
      </w:r>
    </w:p>
    <w:p w:rsidR="00615648" w:rsidRDefault="00615648"/>
    <w:p w:rsidR="00615648" w:rsidRDefault="00615648"/>
    <w:p w:rsidR="00615648" w:rsidRDefault="00BA1FF7">
      <w:r>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248285</wp:posOffset>
            </wp:positionV>
            <wp:extent cx="5657850" cy="5657850"/>
            <wp:effectExtent l="19050" t="0" r="0" b="0"/>
            <wp:wrapNone/>
            <wp:docPr id="1" name="Picture 0" descr="WhatsApp Image 2023-02-15 at 2.14.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2-15 at 2.14.27 PM.jpeg"/>
                    <pic:cNvPicPr/>
                  </pic:nvPicPr>
                  <pic:blipFill>
                    <a:blip r:embed="rId8" cstate="print"/>
                    <a:stretch>
                      <a:fillRect/>
                    </a:stretch>
                  </pic:blipFill>
                  <pic:spPr>
                    <a:xfrm>
                      <a:off x="0" y="0"/>
                      <a:ext cx="5657850" cy="5657850"/>
                    </a:xfrm>
                    <a:prstGeom prst="rect">
                      <a:avLst/>
                    </a:prstGeom>
                  </pic:spPr>
                </pic:pic>
              </a:graphicData>
            </a:graphic>
          </wp:anchor>
        </w:drawing>
      </w:r>
    </w:p>
    <w:p w:rsidR="00744FE0" w:rsidRDefault="00744FE0"/>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BA1FF7" w:rsidRDefault="00BA1FF7" w:rsidP="002439A3">
      <w:pPr>
        <w:jc w:val="both"/>
        <w:rPr>
          <w:rFonts w:ascii="Times New Roman" w:hAnsi="Times New Roman" w:cs="Times New Roman"/>
          <w:sz w:val="24"/>
          <w:szCs w:val="24"/>
        </w:rPr>
      </w:pPr>
    </w:p>
    <w:p w:rsidR="00615648" w:rsidRPr="00744FE0" w:rsidRDefault="00615648" w:rsidP="002439A3">
      <w:pPr>
        <w:jc w:val="both"/>
        <w:rPr>
          <w:rFonts w:ascii="Times New Roman" w:hAnsi="Times New Roman" w:cs="Times New Roman"/>
          <w:sz w:val="24"/>
          <w:szCs w:val="24"/>
        </w:rPr>
      </w:pPr>
      <w:proofErr w:type="spellStart"/>
      <w:r w:rsidRPr="00744FE0">
        <w:rPr>
          <w:rFonts w:ascii="Times New Roman" w:hAnsi="Times New Roman" w:cs="Times New Roman"/>
          <w:sz w:val="24"/>
          <w:szCs w:val="24"/>
        </w:rPr>
        <w:t>Tixbee</w:t>
      </w:r>
      <w:proofErr w:type="spellEnd"/>
      <w:r w:rsidRPr="00744FE0">
        <w:rPr>
          <w:rFonts w:ascii="Times New Roman" w:hAnsi="Times New Roman" w:cs="Times New Roman"/>
          <w:sz w:val="24"/>
          <w:szCs w:val="24"/>
        </w:rPr>
        <w:t xml:space="preserve"> Heavy Industries Limited, country’s Innovative</w:t>
      </w:r>
      <w:r w:rsidR="00744FE0">
        <w:rPr>
          <w:rFonts w:ascii="Times New Roman" w:hAnsi="Times New Roman" w:cs="Times New Roman"/>
          <w:sz w:val="24"/>
          <w:szCs w:val="24"/>
        </w:rPr>
        <w:t xml:space="preserve"> Air-conditioners manufacturer</w:t>
      </w:r>
      <w:r w:rsidRPr="00744FE0">
        <w:rPr>
          <w:rFonts w:ascii="Times New Roman" w:hAnsi="Times New Roman" w:cs="Times New Roman"/>
          <w:sz w:val="24"/>
          <w:szCs w:val="24"/>
        </w:rPr>
        <w:t xml:space="preserve">, </w:t>
      </w:r>
      <w:proofErr w:type="gramStart"/>
      <w:r w:rsidRPr="00744FE0">
        <w:rPr>
          <w:rFonts w:ascii="Times New Roman" w:hAnsi="Times New Roman" w:cs="Times New Roman"/>
          <w:sz w:val="24"/>
          <w:szCs w:val="24"/>
        </w:rPr>
        <w:t>today</w:t>
      </w:r>
      <w:proofErr w:type="gramEnd"/>
      <w:r w:rsidRPr="00744FE0">
        <w:rPr>
          <w:rFonts w:ascii="Times New Roman" w:hAnsi="Times New Roman" w:cs="Times New Roman"/>
          <w:sz w:val="24"/>
          <w:szCs w:val="24"/>
        </w:rPr>
        <w:t xml:space="preserve"> announced the launch of </w:t>
      </w:r>
      <w:r w:rsidRPr="00744FE0">
        <w:rPr>
          <w:rFonts w:ascii="Times New Roman" w:hAnsi="Times New Roman" w:cs="Times New Roman"/>
          <w:b/>
          <w:bCs/>
          <w:sz w:val="24"/>
          <w:szCs w:val="24"/>
        </w:rPr>
        <w:t>Dust-Free Industrial Air Conditioner</w:t>
      </w:r>
      <w:r w:rsidRPr="00744FE0">
        <w:rPr>
          <w:rFonts w:ascii="Times New Roman" w:hAnsi="Times New Roman" w:cs="Times New Roman"/>
          <w:sz w:val="24"/>
          <w:szCs w:val="24"/>
        </w:rPr>
        <w:t>.</w:t>
      </w:r>
    </w:p>
    <w:p w:rsidR="00744FE0" w:rsidRDefault="00CD29BA" w:rsidP="002439A3">
      <w:pPr>
        <w:pStyle w:val="NormalWeb"/>
        <w:jc w:val="both"/>
      </w:pPr>
      <w:r w:rsidRPr="00744FE0">
        <w:t xml:space="preserve">The new air conditioners have integrated Silent Cooling technology into its design – providing customers with a cooler indoor climate and optimal energy efficiency without the discomfort of noisy airflow. </w:t>
      </w:r>
    </w:p>
    <w:p w:rsidR="00CD29BA" w:rsidRPr="00744FE0" w:rsidRDefault="00CD29BA" w:rsidP="002439A3">
      <w:pPr>
        <w:pStyle w:val="NormalWeb"/>
        <w:jc w:val="both"/>
      </w:pPr>
      <w:r w:rsidRPr="00744FE0">
        <w:t xml:space="preserve">The Dust Free Room Air Conditioner </w:t>
      </w:r>
      <w:proofErr w:type="gramStart"/>
      <w:r w:rsidRPr="00744FE0">
        <w:t>provide</w:t>
      </w:r>
      <w:proofErr w:type="gramEnd"/>
      <w:r w:rsidRPr="00744FE0">
        <w:t xml:space="preserve"> you maintenance free operation in any kind of Dusty Climate or harsh climatic conditions.</w:t>
      </w:r>
    </w:p>
    <w:p w:rsidR="00CD29BA" w:rsidRPr="00744FE0" w:rsidRDefault="00CD29BA" w:rsidP="002439A3">
      <w:pPr>
        <w:pStyle w:val="NormalWeb"/>
        <w:jc w:val="both"/>
      </w:pPr>
      <w:r w:rsidRPr="00744FE0">
        <w:t xml:space="preserve">To avoid internal dusting and chocking issue </w:t>
      </w:r>
      <w:proofErr w:type="spellStart"/>
      <w:r w:rsidRPr="00744FE0">
        <w:t>Tixbee’s</w:t>
      </w:r>
      <w:proofErr w:type="spellEnd"/>
      <w:r w:rsidRPr="00744FE0">
        <w:t xml:space="preserve"> Dust Free AC will setting up benchmark for the industries who suffering from the issue.</w:t>
      </w:r>
    </w:p>
    <w:p w:rsidR="00CD29BA" w:rsidRPr="00744FE0" w:rsidRDefault="00CD29BA" w:rsidP="002439A3">
      <w:pPr>
        <w:pStyle w:val="NormalWeb"/>
        <w:jc w:val="both"/>
      </w:pPr>
      <w:r w:rsidRPr="00744FE0">
        <w:t xml:space="preserve">Easy to clean and ready to work within very less time due to its special coil design.  </w:t>
      </w:r>
    </w:p>
    <w:p w:rsidR="00CD29BA" w:rsidRPr="00744FE0" w:rsidRDefault="002439A3" w:rsidP="002439A3">
      <w:pPr>
        <w:pStyle w:val="NormalWeb"/>
        <w:jc w:val="both"/>
      </w:pPr>
      <w:proofErr w:type="spellStart"/>
      <w:r w:rsidRPr="00744FE0">
        <w:t>Tixbee</w:t>
      </w:r>
      <w:proofErr w:type="spellEnd"/>
      <w:r w:rsidRPr="00744FE0">
        <w:t xml:space="preserve"> launch two models for convenience of different industry in power supply of Single Phase and Three Phase both.</w:t>
      </w:r>
    </w:p>
    <w:p w:rsidR="002439A3" w:rsidRPr="00744FE0" w:rsidRDefault="002439A3" w:rsidP="002439A3">
      <w:pPr>
        <w:pStyle w:val="NormalWeb"/>
        <w:jc w:val="both"/>
      </w:pPr>
      <w:r w:rsidRPr="00744FE0">
        <w:t xml:space="preserve">Trust of </w:t>
      </w:r>
      <w:proofErr w:type="spellStart"/>
      <w:r w:rsidRPr="00744FE0">
        <w:t>Morbi</w:t>
      </w:r>
      <w:proofErr w:type="spellEnd"/>
      <w:r w:rsidRPr="00744FE0">
        <w:t xml:space="preserve"> Ceramic Units on </w:t>
      </w:r>
      <w:proofErr w:type="spellStart"/>
      <w:r w:rsidRPr="00744FE0">
        <w:t>Tixbee</w:t>
      </w:r>
      <w:proofErr w:type="spellEnd"/>
      <w:r w:rsidRPr="00744FE0">
        <w:t xml:space="preserve"> played lead role of development of this machine as they tested successfully in their production plants. </w:t>
      </w:r>
    </w:p>
    <w:p w:rsidR="002439A3" w:rsidRPr="00744FE0" w:rsidRDefault="002439A3" w:rsidP="002439A3">
      <w:pPr>
        <w:pStyle w:val="NormalWeb"/>
        <w:jc w:val="both"/>
      </w:pPr>
      <w:r w:rsidRPr="00744FE0">
        <w:t>The special structure’s wider inlet allows for more air to be drawn in at once, while the optimal width of the outlet allows air cooled and expelled faster, it reach every corner of the room.</w:t>
      </w:r>
    </w:p>
    <w:p w:rsidR="002439A3" w:rsidRPr="00744FE0" w:rsidRDefault="002439A3" w:rsidP="002439A3">
      <w:pPr>
        <w:pStyle w:val="NormalWeb"/>
        <w:jc w:val="both"/>
        <w:rPr>
          <w:b/>
          <w:bCs/>
        </w:rPr>
      </w:pPr>
      <w:r w:rsidRPr="00744FE0">
        <w:t xml:space="preserve">Special </w:t>
      </w:r>
      <w:proofErr w:type="spellStart"/>
      <w:r w:rsidRPr="00744FE0">
        <w:t>Tixbee</w:t>
      </w:r>
      <w:proofErr w:type="spellEnd"/>
      <w:r w:rsidRPr="00744FE0">
        <w:t xml:space="preserve"> design will </w:t>
      </w:r>
      <w:proofErr w:type="gramStart"/>
      <w:r w:rsidRPr="00744FE0">
        <w:t>Lengthen</w:t>
      </w:r>
      <w:proofErr w:type="gramEnd"/>
      <w:r w:rsidRPr="00744FE0">
        <w:t xml:space="preserve"> your AC’s lifespan and also Appreciate better climate control</w:t>
      </w:r>
    </w:p>
    <w:p w:rsidR="002439A3" w:rsidRPr="00744FE0" w:rsidRDefault="002439A3" w:rsidP="002439A3">
      <w:pPr>
        <w:pStyle w:val="NormalWeb"/>
        <w:jc w:val="both"/>
      </w:pPr>
      <w:proofErr w:type="spellStart"/>
      <w:r w:rsidRPr="00744FE0">
        <w:t>Tixbee</w:t>
      </w:r>
      <w:proofErr w:type="spellEnd"/>
      <w:r w:rsidRPr="00744FE0">
        <w:t xml:space="preserve"> is </w:t>
      </w:r>
      <w:r w:rsidR="00744FE0" w:rsidRPr="00744FE0">
        <w:t>committed</w:t>
      </w:r>
      <w:r w:rsidRPr="00744FE0">
        <w:t xml:space="preserve"> to design special air-conditioning machines as per the customer’s need.</w:t>
      </w:r>
    </w:p>
    <w:sectPr w:rsidR="002439A3" w:rsidRPr="00744FE0" w:rsidSect="00615648">
      <w:footerReference w:type="default" r:id="rId9"/>
      <w:pgSz w:w="12240" w:h="15840"/>
      <w:pgMar w:top="36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A3" w:rsidRDefault="002439A3" w:rsidP="003C4E20">
      <w:pPr>
        <w:spacing w:after="0" w:line="240" w:lineRule="auto"/>
      </w:pPr>
      <w:r>
        <w:separator/>
      </w:r>
    </w:p>
  </w:endnote>
  <w:endnote w:type="continuationSeparator" w:id="1">
    <w:p w:rsidR="002439A3" w:rsidRDefault="002439A3" w:rsidP="003C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A3" w:rsidRPr="00744FE0" w:rsidRDefault="002439A3" w:rsidP="002439A3">
    <w:pPr>
      <w:pStyle w:val="Footer"/>
      <w:rPr>
        <w:b/>
        <w:color w:val="000000" w:themeColor="text1"/>
        <w:sz w:val="20"/>
        <w:szCs w:val="20"/>
        <w:lang w:val="de-DE"/>
      </w:rPr>
    </w:pPr>
    <w:r w:rsidRPr="00744FE0">
      <w:rPr>
        <w:b/>
        <w:bCs/>
        <w:color w:val="000000" w:themeColor="text1"/>
        <w:sz w:val="20"/>
        <w:szCs w:val="20"/>
        <w:lang w:val="de-DE"/>
      </w:rPr>
      <w:t>Tixbee Heavy Industries Limited</w:t>
    </w:r>
  </w:p>
  <w:p w:rsidR="00744FE0" w:rsidRPr="00744FE0" w:rsidRDefault="00744FE0" w:rsidP="00744FE0">
    <w:pPr>
      <w:spacing w:after="0"/>
      <w:rPr>
        <w:color w:val="000000" w:themeColor="text1"/>
        <w:sz w:val="20"/>
      </w:rPr>
    </w:pPr>
    <w:r w:rsidRPr="00744FE0">
      <w:rPr>
        <w:color w:val="000000" w:themeColor="text1"/>
        <w:sz w:val="20"/>
        <w:szCs w:val="20"/>
      </w:rPr>
      <w:t xml:space="preserve">"Infinite Corporate </w:t>
    </w:r>
    <w:proofErr w:type="spellStart"/>
    <w:r w:rsidRPr="00744FE0">
      <w:rPr>
        <w:color w:val="000000" w:themeColor="text1"/>
        <w:sz w:val="20"/>
        <w:szCs w:val="20"/>
      </w:rPr>
      <w:t>House"</w:t>
    </w:r>
    <w:proofErr w:type="gramStart"/>
    <w:r w:rsidRPr="00744FE0">
      <w:rPr>
        <w:color w:val="000000" w:themeColor="text1"/>
        <w:sz w:val="20"/>
        <w:szCs w:val="20"/>
      </w:rPr>
      <w:t>,Near</w:t>
    </w:r>
    <w:proofErr w:type="spellEnd"/>
    <w:proofErr w:type="gramEnd"/>
    <w:r w:rsidRPr="00744FE0">
      <w:rPr>
        <w:color w:val="000000" w:themeColor="text1"/>
        <w:sz w:val="20"/>
        <w:szCs w:val="20"/>
      </w:rPr>
      <w:t xml:space="preserve"> SBI-SME Branch </w:t>
    </w:r>
    <w:proofErr w:type="spellStart"/>
    <w:r w:rsidRPr="00744FE0">
      <w:rPr>
        <w:color w:val="000000" w:themeColor="text1"/>
        <w:sz w:val="20"/>
        <w:szCs w:val="20"/>
      </w:rPr>
      <w:t>Lalpar</w:t>
    </w:r>
    <w:proofErr w:type="spellEnd"/>
    <w:r w:rsidRPr="00744FE0">
      <w:rPr>
        <w:color w:val="000000" w:themeColor="text1"/>
        <w:sz w:val="20"/>
        <w:szCs w:val="20"/>
      </w:rPr>
      <w:t>, 27- National Highway,</w:t>
    </w:r>
    <w:r w:rsidRPr="00744FE0">
      <w:rPr>
        <w:color w:val="000000" w:themeColor="text1"/>
        <w:sz w:val="20"/>
        <w:szCs w:val="20"/>
      </w:rPr>
      <w:br/>
      <w:t xml:space="preserve">At- </w:t>
    </w:r>
    <w:proofErr w:type="spellStart"/>
    <w:r w:rsidRPr="00744FE0">
      <w:rPr>
        <w:color w:val="000000" w:themeColor="text1"/>
        <w:sz w:val="20"/>
        <w:szCs w:val="20"/>
      </w:rPr>
      <w:t>Trajpar</w:t>
    </w:r>
    <w:proofErr w:type="spellEnd"/>
    <w:r w:rsidRPr="00744FE0">
      <w:rPr>
        <w:color w:val="000000" w:themeColor="text1"/>
        <w:sz w:val="20"/>
        <w:szCs w:val="20"/>
      </w:rPr>
      <w:t xml:space="preserve">, </w:t>
    </w:r>
    <w:proofErr w:type="spellStart"/>
    <w:r w:rsidRPr="00744FE0">
      <w:rPr>
        <w:color w:val="000000" w:themeColor="text1"/>
        <w:sz w:val="20"/>
        <w:szCs w:val="20"/>
      </w:rPr>
      <w:t>Morbi</w:t>
    </w:r>
    <w:proofErr w:type="spellEnd"/>
    <w:r w:rsidRPr="00744FE0">
      <w:rPr>
        <w:color w:val="000000" w:themeColor="text1"/>
        <w:sz w:val="20"/>
        <w:szCs w:val="20"/>
      </w:rPr>
      <w:t xml:space="preserve"> (Gujarat)  INDIA.</w:t>
    </w:r>
    <w:r w:rsidR="00187A20" w:rsidRPr="00187A20">
      <w:rPr>
        <w:noProof/>
        <w:color w:val="000000" w:themeColor="text1"/>
        <w:sz w:val="20"/>
        <w:lang w:val="de-DE" w:eastAsia="de-DE" w:bidi="ar-SA"/>
      </w:rPr>
      <w:pict>
        <v:shapetype id="_x0000_t202" coordsize="21600,21600" o:spt="202" path="m,l,21600r21600,l21600,xe">
          <v:stroke joinstyle="miter"/>
          <v:path gradientshapeok="t" o:connecttype="rect"/>
        </v:shapetype>
        <v:shape id="Textfeld 2" o:spid="_x0000_s1028" type="#_x0000_t202" style="position:absolute;margin-left:441.4pt;margin-top:6.85pt;width:81.4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rsidR="002439A3" w:rsidRPr="00790717" w:rsidRDefault="002439A3" w:rsidP="002439A3">
                <w:pPr>
                  <w:rPr>
                    <w:color w:val="0971B7"/>
                    <w:sz w:val="16"/>
                    <w:szCs w:val="16"/>
                  </w:rPr>
                </w:pPr>
                <w:r>
                  <w:rPr>
                    <w:bCs/>
                    <w:color w:val="0971B7"/>
                    <w:sz w:val="16"/>
                    <w:szCs w:val="16"/>
                  </w:rPr>
                  <w:t xml:space="preserve">Page </w:t>
                </w:r>
                <w:r w:rsidR="00187A20" w:rsidRPr="00790717">
                  <w:rPr>
                    <w:bCs/>
                    <w:color w:val="0971B7"/>
                    <w:sz w:val="16"/>
                    <w:szCs w:val="16"/>
                  </w:rPr>
                  <w:fldChar w:fldCharType="begin"/>
                </w:r>
                <w:r w:rsidRPr="00790717">
                  <w:rPr>
                    <w:bCs/>
                    <w:color w:val="0971B7"/>
                    <w:sz w:val="16"/>
                    <w:szCs w:val="16"/>
                  </w:rPr>
                  <w:instrText>PAGE  \* Arabic  \* MERGEFORMAT</w:instrText>
                </w:r>
                <w:r w:rsidR="00187A20" w:rsidRPr="00790717">
                  <w:rPr>
                    <w:bCs/>
                    <w:color w:val="0971B7"/>
                    <w:sz w:val="16"/>
                    <w:szCs w:val="16"/>
                  </w:rPr>
                  <w:fldChar w:fldCharType="separate"/>
                </w:r>
                <w:r w:rsidR="00BA1FF7">
                  <w:rPr>
                    <w:bCs/>
                    <w:noProof/>
                    <w:color w:val="0971B7"/>
                    <w:sz w:val="16"/>
                    <w:szCs w:val="16"/>
                  </w:rPr>
                  <w:t>2</w:t>
                </w:r>
                <w:r w:rsidR="00187A20" w:rsidRPr="00790717">
                  <w:rPr>
                    <w:bCs/>
                    <w:color w:val="0971B7"/>
                    <w:sz w:val="16"/>
                    <w:szCs w:val="16"/>
                  </w:rPr>
                  <w:fldChar w:fldCharType="end"/>
                </w:r>
                <w:r>
                  <w:rPr>
                    <w:color w:val="0971B7"/>
                    <w:sz w:val="16"/>
                    <w:szCs w:val="16"/>
                  </w:rPr>
                  <w:t xml:space="preserve"> of </w:t>
                </w:r>
                <w:fldSimple w:instr="NUMPAGES  \* Arabic  \* MERGEFORMAT">
                  <w:r w:rsidR="00BA1FF7" w:rsidRPr="00BA1FF7">
                    <w:rPr>
                      <w:bCs/>
                      <w:noProof/>
                      <w:color w:val="0971B7"/>
                      <w:sz w:val="16"/>
                      <w:szCs w:val="16"/>
                    </w:rPr>
                    <w:t>2</w:t>
                  </w:r>
                </w:fldSimple>
              </w:p>
            </w:txbxContent>
          </v:textbox>
          <w10:wrap type="square"/>
        </v:shape>
      </w:pict>
    </w:r>
    <w:r w:rsidR="00187A20" w:rsidRPr="00187A20">
      <w:rPr>
        <w:noProof/>
        <w:color w:val="000000" w:themeColor="text1"/>
        <w:sz w:val="20"/>
        <w:lang w:val="de-DE" w:eastAsia="de-DE" w:bidi="ar-SA"/>
      </w:rPr>
      <w:pict>
        <v:group id="Gruppieren 32" o:spid="_x0000_s1025" style="position:absolute;margin-left:-19.65pt;margin-top:9.6pt;width:74.75pt;height:24.3pt;z-index:251660288;mso-position-horizontal-relative:right-margin-area;mso-position-vertical-relative:text"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6"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439A3" w:rsidRPr="00790717" w:rsidRDefault="002439A3" w:rsidP="002439A3">
                  <w:pPr>
                    <w:rPr>
                      <w:szCs w:val="14"/>
                    </w:rPr>
                  </w:pPr>
                </w:p>
              </w:txbxContent>
            </v:textbox>
          </v:shape>
          <v:line id="Gerader Verbinder 31" o:spid="_x0000_s1027"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w:r>
    <w:r w:rsidRPr="00744FE0">
      <w:rPr>
        <w:color w:val="000000" w:themeColor="text1"/>
        <w:sz w:val="20"/>
        <w:szCs w:val="20"/>
      </w:rPr>
      <w:t xml:space="preserve"> </w:t>
    </w:r>
    <w:r w:rsidR="002439A3" w:rsidRPr="00744FE0">
      <w:rPr>
        <w:color w:val="000000" w:themeColor="text1"/>
        <w:sz w:val="20"/>
      </w:rPr>
      <w:t>Tel: +</w:t>
    </w:r>
    <w:r w:rsidRPr="00744FE0">
      <w:rPr>
        <w:color w:val="000000" w:themeColor="text1"/>
        <w:sz w:val="20"/>
      </w:rPr>
      <w:t xml:space="preserve">91-9825822994; +91-8866704435 </w:t>
    </w:r>
  </w:p>
  <w:p w:rsidR="002439A3" w:rsidRPr="00744FE0" w:rsidRDefault="00744FE0" w:rsidP="00744FE0">
    <w:pPr>
      <w:spacing w:after="0"/>
      <w:rPr>
        <w:color w:val="000000" w:themeColor="text1"/>
        <w:sz w:val="20"/>
      </w:rPr>
    </w:pPr>
    <w:r w:rsidRPr="00744FE0">
      <w:rPr>
        <w:color w:val="000000" w:themeColor="text1"/>
        <w:sz w:val="20"/>
      </w:rPr>
      <w:t xml:space="preserve"> </w:t>
    </w:r>
    <w:r w:rsidR="002439A3" w:rsidRPr="00744FE0">
      <w:rPr>
        <w:color w:val="000000" w:themeColor="text1"/>
        <w:sz w:val="20"/>
      </w:rPr>
      <w:t>Email: presse@</w:t>
    </w:r>
    <w:r w:rsidRPr="00744FE0">
      <w:rPr>
        <w:color w:val="000000" w:themeColor="text1"/>
        <w:sz w:val="20"/>
      </w:rPr>
      <w:t>tixbee.com</w:t>
    </w:r>
    <w:r w:rsidR="002439A3" w:rsidRPr="00744FE0">
      <w:rPr>
        <w:color w:val="000000" w:themeColor="text1"/>
        <w:sz w:val="20"/>
      </w:rPr>
      <w:t>, Web: www.</w:t>
    </w:r>
    <w:r w:rsidRPr="00744FE0">
      <w:rPr>
        <w:color w:val="000000" w:themeColor="text1"/>
        <w:sz w:val="20"/>
      </w:rPr>
      <w:t>tixbee.com</w:t>
    </w:r>
  </w:p>
  <w:p w:rsidR="002439A3" w:rsidRDefault="00243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A3" w:rsidRDefault="002439A3" w:rsidP="003C4E20">
      <w:pPr>
        <w:spacing w:after="0" w:line="240" w:lineRule="auto"/>
      </w:pPr>
      <w:r>
        <w:separator/>
      </w:r>
    </w:p>
  </w:footnote>
  <w:footnote w:type="continuationSeparator" w:id="1">
    <w:p w:rsidR="002439A3" w:rsidRDefault="002439A3" w:rsidP="003C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5A31"/>
    <w:multiLevelType w:val="hybridMultilevel"/>
    <w:tmpl w:val="A93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C4E20"/>
    <w:rsid w:val="00187A20"/>
    <w:rsid w:val="002439A3"/>
    <w:rsid w:val="003C4E20"/>
    <w:rsid w:val="005649B6"/>
    <w:rsid w:val="00615648"/>
    <w:rsid w:val="00744FE0"/>
    <w:rsid w:val="00916CDF"/>
    <w:rsid w:val="00BA1FF7"/>
    <w:rsid w:val="00CD29BA"/>
    <w:rsid w:val="00D41545"/>
    <w:rsid w:val="00EE1087"/>
    <w:rsid w:val="00F46F2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24"/>
  </w:style>
  <w:style w:type="paragraph" w:styleId="Heading1">
    <w:name w:val="heading 1"/>
    <w:basedOn w:val="Normal"/>
    <w:link w:val="Heading1Char"/>
    <w:uiPriority w:val="9"/>
    <w:qFormat/>
    <w:rsid w:val="00916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43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E20"/>
  </w:style>
  <w:style w:type="paragraph" w:styleId="Footer">
    <w:name w:val="footer"/>
    <w:basedOn w:val="Normal"/>
    <w:link w:val="FooterChar"/>
    <w:uiPriority w:val="99"/>
    <w:semiHidden/>
    <w:unhideWhenUsed/>
    <w:rsid w:val="003C4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E20"/>
  </w:style>
  <w:style w:type="paragraph" w:styleId="BalloonText">
    <w:name w:val="Balloon Text"/>
    <w:basedOn w:val="Normal"/>
    <w:link w:val="BalloonTextChar"/>
    <w:uiPriority w:val="99"/>
    <w:semiHidden/>
    <w:unhideWhenUsed/>
    <w:rsid w:val="003C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20"/>
    <w:rPr>
      <w:rFonts w:ascii="Tahoma" w:hAnsi="Tahoma" w:cs="Tahoma"/>
      <w:sz w:val="16"/>
      <w:szCs w:val="16"/>
    </w:rPr>
  </w:style>
  <w:style w:type="character" w:customStyle="1" w:styleId="Heading1Char">
    <w:name w:val="Heading 1 Char"/>
    <w:basedOn w:val="DefaultParagraphFont"/>
    <w:link w:val="Heading1"/>
    <w:uiPriority w:val="9"/>
    <w:rsid w:val="00916C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2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CD29BA"/>
  </w:style>
  <w:style w:type="paragraph" w:styleId="ListParagraph">
    <w:name w:val="List Paragraph"/>
    <w:basedOn w:val="Normal"/>
    <w:uiPriority w:val="34"/>
    <w:qFormat/>
    <w:rsid w:val="00CD29BA"/>
    <w:pPr>
      <w:ind w:left="720"/>
      <w:contextualSpacing/>
    </w:pPr>
  </w:style>
  <w:style w:type="character" w:customStyle="1" w:styleId="Heading3Char">
    <w:name w:val="Heading 3 Char"/>
    <w:basedOn w:val="DefaultParagraphFont"/>
    <w:link w:val="Heading3"/>
    <w:uiPriority w:val="9"/>
    <w:semiHidden/>
    <w:rsid w:val="002439A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3502">
      <w:bodyDiv w:val="1"/>
      <w:marLeft w:val="0"/>
      <w:marRight w:val="0"/>
      <w:marTop w:val="0"/>
      <w:marBottom w:val="0"/>
      <w:divBdr>
        <w:top w:val="none" w:sz="0" w:space="0" w:color="auto"/>
        <w:left w:val="none" w:sz="0" w:space="0" w:color="auto"/>
        <w:bottom w:val="none" w:sz="0" w:space="0" w:color="auto"/>
        <w:right w:val="none" w:sz="0" w:space="0" w:color="auto"/>
      </w:divBdr>
    </w:div>
    <w:div w:id="40062192">
      <w:bodyDiv w:val="1"/>
      <w:marLeft w:val="0"/>
      <w:marRight w:val="0"/>
      <w:marTop w:val="0"/>
      <w:marBottom w:val="0"/>
      <w:divBdr>
        <w:top w:val="none" w:sz="0" w:space="0" w:color="auto"/>
        <w:left w:val="none" w:sz="0" w:space="0" w:color="auto"/>
        <w:bottom w:val="none" w:sz="0" w:space="0" w:color="auto"/>
        <w:right w:val="none" w:sz="0" w:space="0" w:color="auto"/>
      </w:divBdr>
    </w:div>
    <w:div w:id="136798151">
      <w:bodyDiv w:val="1"/>
      <w:marLeft w:val="0"/>
      <w:marRight w:val="0"/>
      <w:marTop w:val="0"/>
      <w:marBottom w:val="0"/>
      <w:divBdr>
        <w:top w:val="none" w:sz="0" w:space="0" w:color="auto"/>
        <w:left w:val="none" w:sz="0" w:space="0" w:color="auto"/>
        <w:bottom w:val="none" w:sz="0" w:space="0" w:color="auto"/>
        <w:right w:val="none" w:sz="0" w:space="0" w:color="auto"/>
      </w:divBdr>
    </w:div>
    <w:div w:id="243493947">
      <w:bodyDiv w:val="1"/>
      <w:marLeft w:val="0"/>
      <w:marRight w:val="0"/>
      <w:marTop w:val="0"/>
      <w:marBottom w:val="0"/>
      <w:divBdr>
        <w:top w:val="none" w:sz="0" w:space="0" w:color="auto"/>
        <w:left w:val="none" w:sz="0" w:space="0" w:color="auto"/>
        <w:bottom w:val="none" w:sz="0" w:space="0" w:color="auto"/>
        <w:right w:val="none" w:sz="0" w:space="0" w:color="auto"/>
      </w:divBdr>
    </w:div>
    <w:div w:id="250624504">
      <w:bodyDiv w:val="1"/>
      <w:marLeft w:val="0"/>
      <w:marRight w:val="0"/>
      <w:marTop w:val="0"/>
      <w:marBottom w:val="0"/>
      <w:divBdr>
        <w:top w:val="none" w:sz="0" w:space="0" w:color="auto"/>
        <w:left w:val="none" w:sz="0" w:space="0" w:color="auto"/>
        <w:bottom w:val="none" w:sz="0" w:space="0" w:color="auto"/>
        <w:right w:val="none" w:sz="0" w:space="0" w:color="auto"/>
      </w:divBdr>
    </w:div>
    <w:div w:id="981807652">
      <w:bodyDiv w:val="1"/>
      <w:marLeft w:val="0"/>
      <w:marRight w:val="0"/>
      <w:marTop w:val="0"/>
      <w:marBottom w:val="0"/>
      <w:divBdr>
        <w:top w:val="none" w:sz="0" w:space="0" w:color="auto"/>
        <w:left w:val="none" w:sz="0" w:space="0" w:color="auto"/>
        <w:bottom w:val="none" w:sz="0" w:space="0" w:color="auto"/>
        <w:right w:val="none" w:sz="0" w:space="0" w:color="auto"/>
      </w:divBdr>
    </w:div>
    <w:div w:id="10803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kanaiyalal</dc:creator>
  <cp:lastModifiedBy>infinite</cp:lastModifiedBy>
  <cp:revision>3</cp:revision>
  <dcterms:created xsi:type="dcterms:W3CDTF">2023-02-06T05:19:00Z</dcterms:created>
  <dcterms:modified xsi:type="dcterms:W3CDTF">2023-02-17T05:42:00Z</dcterms:modified>
</cp:coreProperties>
</file>